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w:rFonts w:ascii="Liberation Sans" w:hAnsi="Liberation Sans"/>
          <w:sz w:val="22"/>
          <w:szCs w:val="22"/>
        </w:rPr>
        <w:t>The GU68 Engineers Trust, a Scottish Registered Charity, was formed by the 1968 Engineering graduates from the University of Glasgow in 2004 with the purpose of advancing education, in particular the study of engineering at the University of Glasgow, by the provision of bursaries for students and sponsorship of final year projects.</w:t>
      </w:r>
    </w:p>
    <w:p>
      <w:pPr>
        <w:pStyle w:val="TextBody"/>
        <w:rPr/>
      </w:pPr>
      <w:r>
        <w:rPr>
          <w:rFonts w:ascii="Liberation Sans" w:hAnsi="Liberation Sans"/>
          <w:sz w:val="22"/>
          <w:szCs w:val="22"/>
        </w:rPr>
        <w:t xml:space="preserve">The GU68 Engineers Trust are looking for </w:t>
      </w:r>
      <w:r>
        <w:rPr>
          <w:rFonts w:eastAsia="Noto Serif CJK SC" w:cs="Lohit Devanagari" w:ascii="Liberation Sans" w:hAnsi="Liberation Sans"/>
          <w:color w:val="auto"/>
          <w:kern w:val="2"/>
          <w:sz w:val="22"/>
          <w:szCs w:val="22"/>
          <w:lang w:val="en-GB" w:eastAsia="zh-CN" w:bidi="hi-IN"/>
        </w:rPr>
        <w:t>a number of</w:t>
      </w:r>
      <w:r>
        <w:rPr>
          <w:rFonts w:ascii="Liberation Sans" w:hAnsi="Liberation Sans"/>
          <w:sz w:val="22"/>
          <w:szCs w:val="22"/>
        </w:rPr>
        <w:t xml:space="preserve"> new Trustees or Associate Trustees, who </w:t>
      </w:r>
      <w:r>
        <w:rPr>
          <w:rStyle w:val="StrongEmphasis"/>
          <w:rFonts w:ascii="Liberation Sans" w:hAnsi="Liberation Sans"/>
          <w:sz w:val="22"/>
          <w:szCs w:val="22"/>
        </w:rPr>
        <w:t>need not be graduates of the University of Glasgow</w:t>
      </w:r>
      <w:r>
        <w:rPr>
          <w:rFonts w:ascii="Liberation Sans" w:hAnsi="Liberation Sans"/>
          <w:sz w:val="22"/>
          <w:szCs w:val="22"/>
        </w:rPr>
        <w:t>. However, it would be desirable for them to have a connection with the School of Engineering, either as graduates, students or staff, or in some other way. We are particularly keen to recruit trustees who graduated as mechanical engineers, as they are currently under-represented. We would specially welcome female applicants as for so many years Engineering has not attracted them as a career.</w:t>
      </w:r>
    </w:p>
    <w:p>
      <w:pPr>
        <w:pStyle w:val="TextBody"/>
        <w:rPr>
          <w:rFonts w:ascii="Liberation Sans" w:hAnsi="Liberation Sans"/>
          <w:sz w:val="22"/>
          <w:szCs w:val="22"/>
        </w:rPr>
      </w:pPr>
      <w:r>
        <w:rPr>
          <w:rFonts w:ascii="Liberation Sans" w:hAnsi="Liberation Sans"/>
          <w:sz w:val="22"/>
          <w:szCs w:val="22"/>
        </w:rPr>
        <w:t>Trustees would be expected to attend two meetings a year where the awards are considered, either in person or remotely, and a few more informal meetings with students and staff, but they need not be based in the Glasgow area. The posts are voluntary and the Trustees bear their own expenses.</w:t>
      </w:r>
    </w:p>
    <w:p>
      <w:pPr>
        <w:pStyle w:val="TextBody"/>
        <w:rPr/>
      </w:pPr>
      <w:r>
        <w:rPr>
          <w:rFonts w:ascii="Liberation Sans" w:hAnsi="Liberation Sans"/>
          <w:sz w:val="22"/>
          <w:szCs w:val="22"/>
        </w:rPr>
        <w:t xml:space="preserve">If you are interested, please let us know in the first instance by completing the form below. If you would like more information, or for clarification, please </w:t>
      </w:r>
      <w:hyperlink r:id="rId2">
        <w:r>
          <w:rPr>
            <w:rStyle w:val="InternetLink"/>
            <w:rFonts w:ascii="Liberation Sans" w:hAnsi="Liberation Sans"/>
            <w:b/>
            <w:bCs/>
            <w:sz w:val="22"/>
            <w:szCs w:val="22"/>
          </w:rPr>
          <w:t>email us here</w:t>
        </w:r>
      </w:hyperlink>
      <w:r>
        <w:rPr>
          <w:rFonts w:ascii="Liberation Sans" w:hAnsi="Liberation Sans"/>
          <w:sz w:val="22"/>
          <w:szCs w:val="22"/>
        </w:rPr>
        <w:t>.</w:t>
      </w:r>
    </w:p>
    <w:p>
      <w:pPr>
        <w:pStyle w:val="TextBody"/>
        <w:rPr/>
      </w:pPr>
      <w:r>
        <w:rPr>
          <w:rFonts w:ascii="Liberation Sans" w:hAnsi="Liberation Sans"/>
          <w:sz w:val="22"/>
          <w:szCs w:val="22"/>
        </w:rPr>
        <w:t xml:space="preserve">The information entered in this form will be used in accordance with the Trust Privacy Policy, </w:t>
      </w:r>
      <w:hyperlink r:id="rId3">
        <w:r>
          <w:rPr>
            <w:rStyle w:val="InternetLink"/>
            <w:rFonts w:ascii="Liberation Sans" w:hAnsi="Liberation Sans"/>
            <w:b/>
            <w:bCs/>
            <w:sz w:val="22"/>
            <w:szCs w:val="22"/>
          </w:rPr>
          <w:t>which can be found here</w:t>
        </w:r>
      </w:hyperlink>
      <w:r>
        <w:rPr>
          <w:rStyle w:val="StrongEmphasis"/>
          <w:rFonts w:ascii="Liberation Sans" w:hAnsi="Liberation Sans"/>
          <w:sz w:val="22"/>
          <w:szCs w:val="22"/>
        </w:rPr>
        <w:t>.</w:t>
      </w:r>
    </w:p>
    <w:tbl>
      <w:tblPr>
        <w:tblW w:w="9644" w:type="dxa"/>
        <w:jc w:val="left"/>
        <w:tblInd w:w="0" w:type="dxa"/>
        <w:tblCellMar>
          <w:top w:w="55" w:type="dxa"/>
          <w:left w:w="55" w:type="dxa"/>
          <w:bottom w:w="55" w:type="dxa"/>
          <w:right w:w="55" w:type="dxa"/>
        </w:tblCellMar>
        <w:tblLook w:val="0000" w:noHBand="0" w:noVBand="0" w:firstColumn="0" w:lastRow="0" w:lastColumn="0" w:firstRow="0"/>
      </w:tblPr>
      <w:tblGrid>
        <w:gridCol w:w="3284"/>
        <w:gridCol w:w="6359"/>
      </w:tblGrid>
      <w:tr>
        <w:trPr>
          <w:trHeight w:val="425" w:hRule="exact"/>
        </w:trPr>
        <w:tc>
          <w:tcPr>
            <w:tcW w:w="3284" w:type="dxa"/>
            <w:tcBorders>
              <w:top w:val="single" w:sz="4" w:space="0" w:color="000000"/>
              <w:left w:val="single" w:sz="4" w:space="0" w:color="000000"/>
              <w:bottom w:val="single" w:sz="4" w:space="0" w:color="000000"/>
            </w:tcBorders>
          </w:tcPr>
          <w:p>
            <w:pPr>
              <w:pStyle w:val="TableContents"/>
              <w:rPr>
                <w:rFonts w:ascii="Liberation Sans" w:hAnsi="Liberation Sans"/>
                <w:sz w:val="22"/>
                <w:szCs w:val="22"/>
              </w:rPr>
            </w:pPr>
            <w:r>
              <w:rPr>
                <w:rFonts w:ascii="Liberation Sans" w:hAnsi="Liberation Sans"/>
                <w:sz w:val="22"/>
                <w:szCs w:val="22"/>
              </w:rPr>
              <w:t>1. Forename and Surname</w:t>
            </w:r>
          </w:p>
        </w:tc>
        <w:tc>
          <w:tcPr>
            <w:tcW w:w="6359" w:type="dxa"/>
            <w:tcBorders>
              <w:top w:val="single" w:sz="4" w:space="0" w:color="000000"/>
              <w:left w:val="single" w:sz="4" w:space="0" w:color="000000"/>
              <w:bottom w:val="single" w:sz="4" w:space="0" w:color="000000"/>
              <w:right w:val="single" w:sz="4" w:space="0" w:color="000000"/>
            </w:tcBorders>
          </w:tcPr>
          <w:p>
            <w:pPr>
              <w:pStyle w:val="TableContents"/>
              <w:rPr>
                <w:rFonts w:ascii="Liberation Sans" w:hAnsi="Liberation Sans"/>
                <w:sz w:val="22"/>
                <w:szCs w:val="22"/>
              </w:rPr>
            </w:pPr>
            <w:r>
              <w:rPr>
                <w:rFonts w:ascii="Liberation Sans" w:hAnsi="Liberation Sans"/>
                <w:sz w:val="22"/>
                <w:szCs w:val="22"/>
              </w:rPr>
            </w:r>
          </w:p>
        </w:tc>
      </w:tr>
      <w:tr>
        <w:trPr>
          <w:trHeight w:val="113" w:hRule="exact"/>
        </w:trPr>
        <w:tc>
          <w:tcPr>
            <w:tcW w:w="3284" w:type="dxa"/>
            <w:tcBorders>
              <w:left w:val="single" w:sz="4" w:space="0" w:color="000000"/>
              <w:bottom w:val="single" w:sz="4" w:space="0" w:color="000000"/>
            </w:tcBorders>
          </w:tcPr>
          <w:p>
            <w:pPr>
              <w:pStyle w:val="TableContents"/>
              <w:rPr>
                <w:rFonts w:ascii="Liberation Sans" w:hAnsi="Liberation Sans"/>
                <w:sz w:val="22"/>
                <w:szCs w:val="22"/>
              </w:rPr>
            </w:pPr>
            <w:r>
              <w:rPr>
                <w:rFonts w:ascii="Liberation Sans" w:hAnsi="Liberation Sans"/>
                <w:sz w:val="22"/>
                <w:szCs w:val="22"/>
              </w:rPr>
            </w:r>
          </w:p>
        </w:tc>
        <w:tc>
          <w:tcPr>
            <w:tcW w:w="6359" w:type="dxa"/>
            <w:tcBorders>
              <w:left w:val="single" w:sz="4" w:space="0" w:color="000000"/>
              <w:bottom w:val="single" w:sz="4" w:space="0" w:color="000000"/>
              <w:right w:val="single" w:sz="4" w:space="0" w:color="000000"/>
            </w:tcBorders>
          </w:tcPr>
          <w:p>
            <w:pPr>
              <w:pStyle w:val="TableContents"/>
              <w:rPr>
                <w:rFonts w:ascii="Liberation Sans" w:hAnsi="Liberation Sans"/>
                <w:sz w:val="22"/>
                <w:szCs w:val="22"/>
              </w:rPr>
            </w:pPr>
            <w:r>
              <w:rPr>
                <w:rFonts w:ascii="Liberation Sans" w:hAnsi="Liberation Sans"/>
                <w:sz w:val="22"/>
                <w:szCs w:val="22"/>
              </w:rPr>
            </w:r>
          </w:p>
        </w:tc>
      </w:tr>
      <w:tr>
        <w:trPr>
          <w:trHeight w:val="425" w:hRule="atLeast"/>
        </w:trPr>
        <w:tc>
          <w:tcPr>
            <w:tcW w:w="3284" w:type="dxa"/>
            <w:tcBorders>
              <w:left w:val="single" w:sz="4" w:space="0" w:color="000000"/>
              <w:bottom w:val="single" w:sz="4" w:space="0" w:color="000000"/>
            </w:tcBorders>
          </w:tcPr>
          <w:p>
            <w:pPr>
              <w:pStyle w:val="TableContents"/>
              <w:rPr>
                <w:rFonts w:ascii="Liberation Sans" w:hAnsi="Liberation Sans"/>
                <w:sz w:val="22"/>
                <w:szCs w:val="22"/>
              </w:rPr>
            </w:pPr>
            <w:r>
              <w:rPr>
                <w:rFonts w:ascii="Liberation Sans" w:hAnsi="Liberation Sans"/>
                <w:sz w:val="22"/>
                <w:szCs w:val="22"/>
              </w:rPr>
              <w:t xml:space="preserve">2. </w:t>
            </w:r>
            <w:r>
              <w:rPr>
                <w:rFonts w:eastAsia="Noto Serif CJK SC" w:cs="Lohit Devanagari" w:ascii="Liberation Sans" w:hAnsi="Liberation Sans"/>
                <w:color w:val="auto"/>
                <w:kern w:val="2"/>
                <w:sz w:val="22"/>
                <w:szCs w:val="22"/>
                <w:lang w:val="en-GB" w:eastAsia="zh-CN" w:bidi="hi-IN"/>
              </w:rPr>
              <w:t>Email address</w:t>
            </w:r>
          </w:p>
        </w:tc>
        <w:tc>
          <w:tcPr>
            <w:tcW w:w="6359" w:type="dxa"/>
            <w:tcBorders>
              <w:left w:val="single" w:sz="4" w:space="0" w:color="000000"/>
              <w:bottom w:val="single" w:sz="4" w:space="0" w:color="000000"/>
              <w:right w:val="single" w:sz="4" w:space="0" w:color="000000"/>
            </w:tcBorders>
          </w:tcPr>
          <w:p>
            <w:pPr>
              <w:pStyle w:val="TableContents"/>
              <w:rPr>
                <w:rFonts w:ascii="Liberation Sans" w:hAnsi="Liberation Sans"/>
                <w:sz w:val="22"/>
                <w:szCs w:val="22"/>
              </w:rPr>
            </w:pPr>
            <w:r>
              <w:rPr>
                <w:rFonts w:ascii="Liberation Sans" w:hAnsi="Liberation Sans"/>
                <w:sz w:val="22"/>
                <w:szCs w:val="22"/>
              </w:rPr>
            </w:r>
          </w:p>
        </w:tc>
      </w:tr>
      <w:tr>
        <w:trPr>
          <w:trHeight w:val="113" w:hRule="exact"/>
        </w:trPr>
        <w:tc>
          <w:tcPr>
            <w:tcW w:w="3284" w:type="dxa"/>
            <w:tcBorders>
              <w:left w:val="single" w:sz="4" w:space="0" w:color="000000"/>
              <w:bottom w:val="single" w:sz="4" w:space="0" w:color="000000"/>
            </w:tcBorders>
          </w:tcPr>
          <w:p>
            <w:pPr>
              <w:pStyle w:val="TableContents"/>
              <w:rPr>
                <w:rFonts w:ascii="Liberation Sans" w:hAnsi="Liberation Sans"/>
                <w:sz w:val="22"/>
                <w:szCs w:val="22"/>
              </w:rPr>
            </w:pPr>
            <w:r>
              <w:rPr>
                <w:rFonts w:ascii="Liberation Sans" w:hAnsi="Liberation Sans"/>
                <w:sz w:val="22"/>
                <w:szCs w:val="22"/>
              </w:rPr>
            </w:r>
          </w:p>
        </w:tc>
        <w:tc>
          <w:tcPr>
            <w:tcW w:w="6359" w:type="dxa"/>
            <w:tcBorders>
              <w:left w:val="single" w:sz="4" w:space="0" w:color="000000"/>
              <w:bottom w:val="single" w:sz="4" w:space="0" w:color="000000"/>
              <w:right w:val="single" w:sz="4" w:space="0" w:color="000000"/>
            </w:tcBorders>
          </w:tcPr>
          <w:p>
            <w:pPr>
              <w:pStyle w:val="TableContents"/>
              <w:rPr>
                <w:rFonts w:ascii="Liberation Sans" w:hAnsi="Liberation Sans"/>
                <w:sz w:val="22"/>
                <w:szCs w:val="22"/>
              </w:rPr>
            </w:pPr>
            <w:r>
              <w:rPr>
                <w:rFonts w:ascii="Liberation Sans" w:hAnsi="Liberation Sans"/>
                <w:sz w:val="22"/>
                <w:szCs w:val="22"/>
              </w:rPr>
            </w:r>
          </w:p>
        </w:tc>
      </w:tr>
      <w:tr>
        <w:trPr>
          <w:trHeight w:val="425" w:hRule="exact"/>
        </w:trPr>
        <w:tc>
          <w:tcPr>
            <w:tcW w:w="3284" w:type="dxa"/>
            <w:tcBorders>
              <w:left w:val="single" w:sz="4" w:space="0" w:color="000000"/>
              <w:bottom w:val="single" w:sz="4" w:space="0" w:color="000000"/>
            </w:tcBorders>
          </w:tcPr>
          <w:p>
            <w:pPr>
              <w:pStyle w:val="TableContents"/>
              <w:rPr>
                <w:rFonts w:ascii="Liberation Sans" w:hAnsi="Liberation Sans"/>
                <w:sz w:val="22"/>
                <w:szCs w:val="22"/>
              </w:rPr>
            </w:pPr>
            <w:r>
              <w:rPr>
                <w:rFonts w:ascii="Liberation Sans" w:hAnsi="Liberation Sans"/>
                <w:sz w:val="22"/>
                <w:szCs w:val="22"/>
              </w:rPr>
              <w:t>3. Contact phone number</w:t>
            </w:r>
          </w:p>
        </w:tc>
        <w:tc>
          <w:tcPr>
            <w:tcW w:w="6359" w:type="dxa"/>
            <w:tcBorders>
              <w:left w:val="single" w:sz="4" w:space="0" w:color="000000"/>
              <w:bottom w:val="single" w:sz="4" w:space="0" w:color="000000"/>
              <w:right w:val="single" w:sz="4" w:space="0" w:color="000000"/>
            </w:tcBorders>
          </w:tcPr>
          <w:p>
            <w:pPr>
              <w:pStyle w:val="TableContents"/>
              <w:rPr>
                <w:rFonts w:ascii="Liberation Sans" w:hAnsi="Liberation Sans"/>
                <w:sz w:val="22"/>
                <w:szCs w:val="22"/>
              </w:rPr>
            </w:pPr>
            <w:r>
              <w:rPr>
                <w:rFonts w:ascii="Liberation Sans" w:hAnsi="Liberation Sans"/>
                <w:sz w:val="22"/>
                <w:szCs w:val="22"/>
              </w:rPr>
            </w:r>
          </w:p>
        </w:tc>
      </w:tr>
      <w:tr>
        <w:trPr>
          <w:trHeight w:val="113" w:hRule="exact"/>
        </w:trPr>
        <w:tc>
          <w:tcPr>
            <w:tcW w:w="3284" w:type="dxa"/>
            <w:tcBorders>
              <w:left w:val="single" w:sz="4" w:space="0" w:color="000000"/>
              <w:bottom w:val="single" w:sz="4" w:space="0" w:color="000000"/>
            </w:tcBorders>
          </w:tcPr>
          <w:p>
            <w:pPr>
              <w:pStyle w:val="TableContents"/>
              <w:rPr>
                <w:rFonts w:ascii="Liberation Sans" w:hAnsi="Liberation Sans"/>
                <w:sz w:val="22"/>
                <w:szCs w:val="22"/>
              </w:rPr>
            </w:pPr>
            <w:r>
              <w:rPr>
                <w:rFonts w:ascii="Liberation Sans" w:hAnsi="Liberation Sans"/>
                <w:sz w:val="22"/>
                <w:szCs w:val="22"/>
              </w:rPr>
            </w:r>
          </w:p>
        </w:tc>
        <w:tc>
          <w:tcPr>
            <w:tcW w:w="6359" w:type="dxa"/>
            <w:tcBorders>
              <w:left w:val="single" w:sz="4" w:space="0" w:color="000000"/>
              <w:bottom w:val="single" w:sz="4" w:space="0" w:color="000000"/>
              <w:right w:val="single" w:sz="4" w:space="0" w:color="000000"/>
            </w:tcBorders>
          </w:tcPr>
          <w:p>
            <w:pPr>
              <w:pStyle w:val="TableContents"/>
              <w:rPr>
                <w:rFonts w:ascii="Liberation Sans" w:hAnsi="Liberation Sans"/>
                <w:sz w:val="22"/>
                <w:szCs w:val="22"/>
              </w:rPr>
            </w:pPr>
            <w:r>
              <w:rPr>
                <w:rFonts w:ascii="Liberation Sans" w:hAnsi="Liberation Sans"/>
                <w:sz w:val="22"/>
                <w:szCs w:val="22"/>
              </w:rPr>
            </w:r>
          </w:p>
        </w:tc>
      </w:tr>
      <w:tr>
        <w:trPr>
          <w:trHeight w:val="1134" w:hRule="exact"/>
        </w:trPr>
        <w:tc>
          <w:tcPr>
            <w:tcW w:w="3284" w:type="dxa"/>
            <w:tcBorders>
              <w:left w:val="single" w:sz="4" w:space="0" w:color="000000"/>
              <w:bottom w:val="single" w:sz="4" w:space="0" w:color="000000"/>
            </w:tcBorders>
          </w:tcPr>
          <w:p>
            <w:pPr>
              <w:pStyle w:val="TableContents"/>
              <w:rPr>
                <w:rFonts w:ascii="Liberation Sans" w:hAnsi="Liberation Sans"/>
                <w:sz w:val="22"/>
                <w:szCs w:val="22"/>
              </w:rPr>
            </w:pPr>
            <w:r>
              <w:rPr>
                <w:rFonts w:ascii="Liberation Sans" w:hAnsi="Liberation Sans"/>
                <w:sz w:val="22"/>
                <w:szCs w:val="22"/>
              </w:rPr>
              <w:t xml:space="preserve">4. </w:t>
            </w:r>
            <w:r>
              <w:rPr>
                <w:rFonts w:eastAsia="Noto Serif CJK SC" w:cs="Lohit Devanagari" w:ascii="Liberation Sans" w:hAnsi="Liberation Sans"/>
                <w:color w:val="auto"/>
                <w:kern w:val="2"/>
                <w:sz w:val="22"/>
                <w:szCs w:val="22"/>
                <w:lang w:val="en-GB" w:eastAsia="zh-CN" w:bidi="hi-IN"/>
              </w:rPr>
              <w:t>Do you have any relevant academic qualifications (course, discipline, institution, year)</w:t>
            </w:r>
          </w:p>
        </w:tc>
        <w:tc>
          <w:tcPr>
            <w:tcW w:w="6359" w:type="dxa"/>
            <w:tcBorders>
              <w:left w:val="single" w:sz="4" w:space="0" w:color="000000"/>
              <w:bottom w:val="single" w:sz="4" w:space="0" w:color="000000"/>
              <w:right w:val="single" w:sz="4" w:space="0" w:color="000000"/>
            </w:tcBorders>
          </w:tcPr>
          <w:p>
            <w:pPr>
              <w:pStyle w:val="TableContents"/>
              <w:rPr>
                <w:rFonts w:ascii="Liberation Sans" w:hAnsi="Liberation Sans"/>
                <w:sz w:val="22"/>
                <w:szCs w:val="22"/>
              </w:rPr>
            </w:pPr>
            <w:r>
              <w:rPr>
                <w:rFonts w:ascii="Liberation Sans" w:hAnsi="Liberation Sans"/>
                <w:sz w:val="22"/>
                <w:szCs w:val="22"/>
              </w:rPr>
            </w:r>
          </w:p>
        </w:tc>
      </w:tr>
      <w:tr>
        <w:trPr>
          <w:trHeight w:val="113" w:hRule="exact"/>
        </w:trPr>
        <w:tc>
          <w:tcPr>
            <w:tcW w:w="3284" w:type="dxa"/>
            <w:tcBorders>
              <w:left w:val="single" w:sz="4" w:space="0" w:color="000000"/>
              <w:bottom w:val="single" w:sz="4" w:space="0" w:color="000000"/>
            </w:tcBorders>
          </w:tcPr>
          <w:p>
            <w:pPr>
              <w:pStyle w:val="TableContents"/>
              <w:rPr>
                <w:rFonts w:ascii="Liberation Sans" w:hAnsi="Liberation Sans"/>
                <w:sz w:val="22"/>
                <w:szCs w:val="22"/>
              </w:rPr>
            </w:pPr>
            <w:r>
              <w:rPr>
                <w:rFonts w:ascii="Liberation Sans" w:hAnsi="Liberation Sans"/>
                <w:sz w:val="22"/>
                <w:szCs w:val="22"/>
              </w:rPr>
            </w:r>
          </w:p>
        </w:tc>
        <w:tc>
          <w:tcPr>
            <w:tcW w:w="6359" w:type="dxa"/>
            <w:tcBorders>
              <w:left w:val="single" w:sz="4" w:space="0" w:color="000000"/>
              <w:bottom w:val="single" w:sz="4" w:space="0" w:color="000000"/>
              <w:right w:val="single" w:sz="4" w:space="0" w:color="000000"/>
            </w:tcBorders>
          </w:tcPr>
          <w:p>
            <w:pPr>
              <w:pStyle w:val="TableContents"/>
              <w:rPr>
                <w:rFonts w:ascii="Liberation Sans" w:hAnsi="Liberation Sans"/>
                <w:sz w:val="22"/>
                <w:szCs w:val="22"/>
              </w:rPr>
            </w:pPr>
            <w:r>
              <w:rPr>
                <w:rFonts w:ascii="Liberation Sans" w:hAnsi="Liberation Sans"/>
                <w:sz w:val="22"/>
                <w:szCs w:val="22"/>
              </w:rPr>
            </w:r>
          </w:p>
        </w:tc>
      </w:tr>
      <w:tr>
        <w:trPr>
          <w:trHeight w:val="3402" w:hRule="atLeast"/>
        </w:trPr>
        <w:tc>
          <w:tcPr>
            <w:tcW w:w="3284" w:type="dxa"/>
            <w:tcBorders>
              <w:left w:val="single" w:sz="4" w:space="0" w:color="000000"/>
              <w:bottom w:val="single" w:sz="4" w:space="0" w:color="000000"/>
            </w:tcBorders>
          </w:tcPr>
          <w:p>
            <w:pPr>
              <w:pStyle w:val="TableContents"/>
              <w:rPr>
                <w:rFonts w:ascii="Liberation Sans" w:hAnsi="Liberation Sans"/>
                <w:sz w:val="22"/>
                <w:szCs w:val="22"/>
              </w:rPr>
            </w:pPr>
            <w:r>
              <w:rPr>
                <w:rFonts w:ascii="Liberation Sans" w:hAnsi="Liberation Sans"/>
                <w:sz w:val="22"/>
                <w:szCs w:val="22"/>
              </w:rPr>
              <w:t xml:space="preserve">5. What do you think you could bring to GU68 Engineers Trust as a Trustee? </w:t>
            </w:r>
            <w:r>
              <w:rPr>
                <w:rFonts w:ascii="Liberation Sans" w:hAnsi="Liberation Sans"/>
                <w:sz w:val="18"/>
                <w:szCs w:val="18"/>
              </w:rPr>
              <w:t>(max 200 words, please)</w:t>
            </w:r>
          </w:p>
        </w:tc>
        <w:tc>
          <w:tcPr>
            <w:tcW w:w="6359" w:type="dxa"/>
            <w:tcBorders>
              <w:left w:val="single" w:sz="4" w:space="0" w:color="000000"/>
              <w:bottom w:val="single" w:sz="4" w:space="0" w:color="000000"/>
              <w:right w:val="single" w:sz="4" w:space="0" w:color="000000"/>
            </w:tcBorders>
          </w:tcPr>
          <w:p>
            <w:pPr>
              <w:pStyle w:val="TableContents"/>
              <w:rPr>
                <w:rFonts w:ascii="Liberation Sans" w:hAnsi="Liberation Sans"/>
                <w:sz w:val="22"/>
                <w:szCs w:val="22"/>
              </w:rPr>
            </w:pPr>
            <w:r>
              <w:rPr>
                <w:rFonts w:ascii="Liberation Sans" w:hAnsi="Liberation Sans"/>
                <w:sz w:val="22"/>
                <w:szCs w:val="22"/>
              </w:rPr>
            </w:r>
          </w:p>
        </w:tc>
      </w:tr>
    </w:tbl>
    <w:p>
      <w:pPr>
        <w:pStyle w:val="TextBody"/>
        <w:spacing w:before="0" w:after="0"/>
        <w:rPr>
          <w:rFonts w:ascii="Liberation Sans" w:hAnsi="Liberation Sans"/>
          <w:sz w:val="22"/>
          <w:szCs w:val="22"/>
        </w:rPr>
      </w:pPr>
      <w:r>
        <w:rPr>
          <w:rFonts w:ascii="Liberation Sans" w:hAnsi="Liberation Sans"/>
          <w:sz w:val="22"/>
          <w:szCs w:val="22"/>
        </w:rPr>
      </w:r>
    </w:p>
    <w:p>
      <w:pPr>
        <w:pStyle w:val="TextBody"/>
        <w:spacing w:lineRule="auto" w:line="276" w:before="0" w:after="0"/>
        <w:rPr/>
      </w:pPr>
      <w:r>
        <w:rPr>
          <w:rStyle w:val="StrongEmphasis"/>
          <w:rFonts w:ascii="Liberation Sans" w:hAnsi="Liberation Sans"/>
          <w:sz w:val="22"/>
          <w:szCs w:val="22"/>
        </w:rPr>
        <w:t xml:space="preserve">When completed, </w:t>
      </w:r>
      <w:r>
        <w:rPr>
          <w:rStyle w:val="StrongEmphasis"/>
          <w:rFonts w:ascii="Liberation Sans" w:hAnsi="Liberation Sans"/>
          <w:b/>
          <w:bCs/>
          <w:sz w:val="22"/>
          <w:szCs w:val="22"/>
        </w:rPr>
        <w:t>save</w:t>
      </w:r>
      <w:r>
        <w:rPr>
          <w:rStyle w:val="StrongEmphasis"/>
          <w:rFonts w:ascii="Liberation Sans" w:hAnsi="Liberation Sans"/>
          <w:sz w:val="22"/>
          <w:szCs w:val="22"/>
        </w:rPr>
        <w:t xml:space="preserve"> this form as a Word document or a pdf and send it by email to </w:t>
      </w:r>
      <w:hyperlink r:id="rId4">
        <w:r>
          <w:rPr>
            <w:rStyle w:val="InternetLink"/>
            <w:rFonts w:ascii="Liberation Sans" w:hAnsi="Liberation Sans"/>
            <w:b/>
            <w:bCs/>
            <w:i/>
            <w:iCs/>
            <w:color w:val="auto"/>
            <w:sz w:val="22"/>
            <w:szCs w:val="22"/>
            <w:u w:val="none"/>
            <w:lang w:val="en-GB" w:eastAsia="zh-CN" w:bidi="hi-IN"/>
          </w:rPr>
          <w:t>applications@guengtrust.org.uk</w:t>
        </w:r>
      </w:hyperlink>
    </w:p>
    <w:sectPr>
      <w:headerReference w:type="default" r:id="rId5"/>
      <w:type w:val="nextPage"/>
      <w:pgSz w:w="11906" w:h="16838"/>
      <w:pgMar w:left="1134" w:right="1134" w:header="840" w:top="2480"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Mono">
    <w:altName w:val="Courier New"/>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0" distR="0" simplePos="0" locked="0" layoutInCell="1" allowOverlap="1" relativeHeight="2">
          <wp:simplePos x="0" y="0"/>
          <wp:positionH relativeFrom="column">
            <wp:posOffset>0</wp:posOffset>
          </wp:positionH>
          <wp:positionV relativeFrom="paragraph">
            <wp:posOffset>-377190</wp:posOffset>
          </wp:positionV>
          <wp:extent cx="6120130" cy="1009650"/>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1"/>
                  <a:stretch>
                    <a:fillRect/>
                  </a:stretch>
                </pic:blipFill>
                <pic:spPr bwMode="auto">
                  <a:xfrm>
                    <a:off x="0" y="0"/>
                    <a:ext cx="6120130" cy="1009650"/>
                  </a:xfrm>
                  <a:prstGeom prst="rect">
                    <a:avLst/>
                  </a:prstGeom>
                </pic:spPr>
              </pic:pic>
            </a:graphicData>
          </a:graphic>
        </wp:anchor>
      </w:drawing>
    </w:r>
  </w:p>
  <w:p>
    <w:pPr>
      <w:pStyle w:val="Header"/>
      <w:rPr/>
    </w:pPr>
    <w:r>
      <w:rPr/>
    </w:r>
  </w:p>
  <w:p>
    <w:pPr>
      <w:pStyle w:val="Header"/>
      <w:rPr/>
    </w:pPr>
    <w:r>
      <w:rPr/>
    </w:r>
  </w:p>
  <w:p>
    <w:pPr>
      <w:pStyle w:val="Header"/>
      <w:rPr/>
    </w:pPr>
    <w:r>
      <w:rPr/>
    </w:r>
  </w:p>
  <w:p>
    <w:pPr>
      <w:pStyle w:val="Heading1"/>
      <w:spacing w:lineRule="auto" w:line="240" w:before="0" w:after="0"/>
      <w:rPr>
        <w:rFonts w:ascii="Liberation Sans" w:hAnsi="Liberation Sans"/>
        <w:sz w:val="22"/>
        <w:szCs w:val="22"/>
      </w:rPr>
    </w:pPr>
    <w:r>
      <w:rPr>
        <w:rStyle w:val="StrongEmphasis"/>
        <w:rFonts w:ascii="Liberation Sans" w:hAnsi="Liberation Sans"/>
        <w:b/>
        <w:sz w:val="22"/>
        <w:szCs w:val="22"/>
      </w:rPr>
      <w:t>Invitation to be considered as a Trustee</w:t>
    </w:r>
  </w:p>
  <w:p>
    <w:pPr>
      <w:pStyle w:val="TextBody"/>
      <w:spacing w:lineRule="auto" w:line="240" w:before="0" w:after="0"/>
      <w:rPr>
        <w:rFonts w:ascii="Liberation Sans" w:hAnsi="Liberation Sans"/>
        <w:sz w:val="22"/>
        <w:szCs w:val="22"/>
      </w:rPr>
    </w:pPr>
    <w:r>
      <w:rPr>
        <w:rFonts w:ascii="Liberation Sans" w:hAnsi="Liberation Sans"/>
        <w:sz w:val="22"/>
        <w:szCs w:val="22"/>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en-GB"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oto Serif CJK SC" w:cs="Lohit Devanagari"/>
      <w:b/>
      <w:bCs/>
      <w:sz w:val="48"/>
      <w:szCs w:val="48"/>
    </w:rPr>
  </w:style>
  <w:style w:type="paragraph" w:styleId="Heading2">
    <w:name w:val="Heading 2"/>
    <w:basedOn w:val="Heading"/>
    <w:next w:val="TextBody"/>
    <w:uiPriority w:val="9"/>
    <w:unhideWhenUsed/>
    <w:qFormat/>
    <w:pPr>
      <w:spacing w:before="200" w:after="120"/>
      <w:outlineLvl w:val="1"/>
    </w:pPr>
    <w:rPr>
      <w:rFonts w:ascii="Liberation Serif" w:hAnsi="Liberation Serif" w:eastAsia="Noto Serif CJK SC"/>
      <w:b/>
      <w:bCs/>
      <w:sz w:val="36"/>
      <w:szCs w:val="36"/>
    </w:rPr>
  </w:style>
  <w:style w:type="paragraph" w:styleId="Heading3">
    <w:name w:val="Heading 3"/>
    <w:basedOn w:val="Heading"/>
    <w:next w:val="TextBody"/>
    <w:uiPriority w:val="9"/>
    <w:unhideWhenUsed/>
    <w:qFormat/>
    <w:pPr>
      <w:spacing w:before="140" w:after="120"/>
      <w:outlineLvl w:val="2"/>
    </w:pPr>
    <w:rPr>
      <w:rFonts w:ascii="Liberation Serif" w:hAnsi="Liberation Serif" w:eastAsia="Noto Serif CJK SC"/>
      <w:b/>
      <w:bCs/>
    </w:rPr>
  </w:style>
  <w:style w:type="character" w:styleId="DefaultParagraphFont" w:default="1">
    <w:name w:val="Default Paragraph Font"/>
    <w:uiPriority w:val="1"/>
    <w:semiHidden/>
    <w:unhideWhenUsed/>
    <w:qFormat/>
    <w:rPr/>
  </w:style>
  <w:style w:type="character" w:styleId="SourceText" w:customStyle="1">
    <w:name w:val="Source Text"/>
    <w:qFormat/>
    <w:rPr>
      <w:rFonts w:ascii="Liberation Mono" w:hAnsi="Liberation Mono" w:eastAsia="Noto Sans Mono CJK SC" w:cs="Liberation Mono"/>
    </w:rPr>
  </w:style>
  <w:style w:type="character" w:styleId="InternetLink">
    <w:name w:val="Hyperlink"/>
    <w:rPr>
      <w:color w:val="000080"/>
      <w:u w:val="single"/>
    </w:rPr>
  </w:style>
  <w:style w:type="character" w:styleId="StrongEmphasis" w:customStyle="1">
    <w:name w:val="Strong Emphasis"/>
    <w:qFormat/>
    <w:rPr>
      <w:b/>
      <w:bCs/>
    </w:rPr>
  </w:style>
  <w:style w:type="character" w:styleId="VisitedInternetLink">
    <w:name w:val="FollowedHyperlink"/>
    <w:rPr>
      <w:color w:val="800000"/>
      <w:u w:val="single"/>
      <w:lang w:val="zxx" w:eastAsia="zxx" w:bidi="zxx"/>
    </w:rPr>
  </w:style>
  <w:style w:type="paragraph" w:styleId="Heading" w:customStyle="1">
    <w:name w:val="Heading"/>
    <w:basedOn w:val="Normal"/>
    <w:next w:val="TextBody"/>
    <w:qFormat/>
    <w:pPr>
      <w:keepNext w:val="true"/>
      <w:spacing w:before="240" w:after="120"/>
    </w:pPr>
    <w:rPr>
      <w:rFonts w:ascii="Liberation Sans" w:hAnsi="Liberation Sans" w:eastAsia="Noto Sans CJK SC"/>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PreformattedText" w:customStyle="1">
    <w:name w:val="Preformatted Text"/>
    <w:basedOn w:val="Normal"/>
    <w:qFormat/>
    <w:pPr/>
    <w:rPr>
      <w:rFonts w:ascii="Liberation Mono" w:hAnsi="Liberation Mono" w:eastAsia="Noto Sans Mono CJK SC" w:cs="Liberation Mono"/>
      <w:sz w:val="20"/>
      <w:szCs w:val="20"/>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Header">
    <w:name w:val="Head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il@guengtrust.org.uk?subject=Application to be GU68 Trustee" TargetMode="External"/><Relationship Id="rId3" Type="http://schemas.openxmlformats.org/officeDocument/2006/relationships/hyperlink" Target="https://guengtrust.org.uk/privacy-policy/" TargetMode="External"/><Relationship Id="rId4" Type="http://schemas.openxmlformats.org/officeDocument/2006/relationships/hyperlink" Target="mailto: applications@guengtrust.org.uk?subject=Application for Award by GU68 Engineers Trust"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LibreOffice/6.4.7.2$Linux_X86_64 LibreOffice_project/40$Build-2</Application>
  <Pages>1</Pages>
  <Words>310</Words>
  <Characters>1560</Characters>
  <CharactersWithSpaces>1858</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2022-03-09T19:38:00Z</dcterms:created>
  <dc:creator/>
  <dc:description/>
  <dc:language>en-GB</dc:language>
  <cp:lastModifiedBy/>
  <dcterms:modified xsi:type="dcterms:W3CDTF">2022-03-10T13:35:35Z</dcterms:modified>
  <cp:revision>14</cp:revision>
  <dc:subject/>
  <dc:title>template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